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36" w:rsidRPr="001C5A94" w:rsidRDefault="004A3836" w:rsidP="00DA2AB9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i/>
          <w:sz w:val="20"/>
          <w:szCs w:val="20"/>
          <w:lang w:val="en-IN"/>
        </w:rPr>
      </w:pPr>
      <w:r w:rsidRPr="001C5A94">
        <w:rPr>
          <w:rFonts w:ascii="Times New Roman" w:hAnsi="Times New Roman" w:cs="Times New Roman"/>
          <w:b/>
          <w:i/>
          <w:sz w:val="20"/>
          <w:szCs w:val="20"/>
          <w:lang w:val="en-IN"/>
        </w:rPr>
        <w:t>(Format of Affidavit to be sworn before a Notary Public)</w:t>
      </w:r>
    </w:p>
    <w:p w:rsidR="004A3836" w:rsidRPr="00A01295" w:rsidRDefault="00A01295" w:rsidP="00DA2AB9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i/>
          <w:sz w:val="20"/>
          <w:szCs w:val="20"/>
          <w:lang w:val="en-IN"/>
        </w:rPr>
      </w:pPr>
      <w:r w:rsidRPr="00A01295">
        <w:rPr>
          <w:rFonts w:ascii="Times New Roman" w:hAnsi="Times New Roman" w:cs="Times New Roman"/>
          <w:b/>
          <w:i/>
          <w:sz w:val="20"/>
          <w:szCs w:val="20"/>
          <w:lang w:val="en-IN"/>
        </w:rPr>
        <w:t xml:space="preserve">(To be printed in not less than </w:t>
      </w:r>
      <w:proofErr w:type="spellStart"/>
      <w:r w:rsidRPr="00A01295">
        <w:rPr>
          <w:rFonts w:ascii="Times New Roman" w:hAnsi="Times New Roman" w:cs="Times New Roman"/>
          <w:b/>
          <w:i/>
          <w:sz w:val="20"/>
          <w:szCs w:val="20"/>
          <w:lang w:val="en-IN"/>
        </w:rPr>
        <w:t>Rs</w:t>
      </w:r>
      <w:proofErr w:type="spellEnd"/>
      <w:r w:rsidRPr="00A01295">
        <w:rPr>
          <w:rFonts w:ascii="Times New Roman" w:hAnsi="Times New Roman" w:cs="Times New Roman"/>
          <w:b/>
          <w:i/>
          <w:sz w:val="20"/>
          <w:szCs w:val="20"/>
          <w:lang w:val="en-IN"/>
        </w:rPr>
        <w:t xml:space="preserve">. </w:t>
      </w:r>
      <w:r w:rsidR="00EB7C0B">
        <w:rPr>
          <w:rFonts w:ascii="Times New Roman" w:hAnsi="Times New Roman" w:cs="Times New Roman"/>
          <w:b/>
          <w:i/>
          <w:sz w:val="20"/>
          <w:szCs w:val="20"/>
          <w:lang w:val="en-IN"/>
        </w:rPr>
        <w:t>100</w:t>
      </w:r>
      <w:r w:rsidRPr="00A01295">
        <w:rPr>
          <w:rFonts w:ascii="Times New Roman" w:hAnsi="Times New Roman" w:cs="Times New Roman"/>
          <w:b/>
          <w:i/>
          <w:sz w:val="20"/>
          <w:szCs w:val="20"/>
          <w:lang w:val="en-IN"/>
        </w:rPr>
        <w:t>/- India Non Judicial stamp paper)</w:t>
      </w:r>
    </w:p>
    <w:p w:rsidR="00A01295" w:rsidRDefault="00A01295" w:rsidP="00DA2AB9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DA2AB9" w:rsidRDefault="00DA2AB9" w:rsidP="00DA2AB9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  <w:r w:rsidRPr="001C5A94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>AFFIDAVIT</w:t>
      </w:r>
      <w:r w:rsidR="00711DBC" w:rsidRPr="001C5A94"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  <w:t xml:space="preserve"> CUM UNDERTAKING</w:t>
      </w:r>
    </w:p>
    <w:p w:rsidR="003517F0" w:rsidRPr="001C5A94" w:rsidRDefault="003517F0" w:rsidP="00DA2AB9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IN"/>
        </w:rPr>
      </w:pPr>
    </w:p>
    <w:p w:rsidR="00DA2AB9" w:rsidRPr="001C5A94" w:rsidRDefault="00DA2AB9" w:rsidP="00DA2AB9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DA2AB9" w:rsidRDefault="00DA2AB9" w:rsidP="00DA2AB9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b/>
          <w:sz w:val="24"/>
          <w:szCs w:val="24"/>
          <w:lang w:val="en-IN"/>
        </w:rPr>
        <w:t xml:space="preserve">STATUS </w:t>
      </w:r>
      <w:r w:rsidR="00711DBC" w:rsidRPr="001C5A94">
        <w:rPr>
          <w:rFonts w:ascii="Times New Roman" w:hAnsi="Times New Roman" w:cs="Times New Roman"/>
          <w:b/>
          <w:sz w:val="24"/>
          <w:szCs w:val="24"/>
          <w:lang w:val="en-IN"/>
        </w:rPr>
        <w:t xml:space="preserve">OF ENTITY/ INDIVIDUAL </w:t>
      </w:r>
      <w:r w:rsidRPr="001C5A94">
        <w:rPr>
          <w:rFonts w:ascii="Times New Roman" w:hAnsi="Times New Roman" w:cs="Times New Roman"/>
          <w:b/>
          <w:sz w:val="24"/>
          <w:szCs w:val="24"/>
          <w:lang w:val="en-IN"/>
        </w:rPr>
        <w:t xml:space="preserve">UNDER SECTION 7 OF THE BIOLOGICAL DIVERSITY ACT, 2002 AS AMENDED BY </w:t>
      </w:r>
      <w:r w:rsidR="003517F0">
        <w:rPr>
          <w:rFonts w:ascii="Times New Roman" w:hAnsi="Times New Roman" w:cs="Times New Roman"/>
          <w:b/>
          <w:sz w:val="24"/>
          <w:szCs w:val="24"/>
          <w:lang w:val="en-IN"/>
        </w:rPr>
        <w:t xml:space="preserve">THE </w:t>
      </w:r>
      <w:r w:rsidRPr="001C5A94">
        <w:rPr>
          <w:rFonts w:ascii="Times New Roman" w:hAnsi="Times New Roman" w:cs="Times New Roman"/>
          <w:b/>
          <w:sz w:val="24"/>
          <w:szCs w:val="24"/>
          <w:lang w:val="en-IN"/>
        </w:rPr>
        <w:t>BIOLOGICAL DIVERSITY (AMENDMENT) ACT, 2023</w:t>
      </w:r>
    </w:p>
    <w:p w:rsidR="003517F0" w:rsidRPr="001C5A94" w:rsidRDefault="003517F0" w:rsidP="00DA2AB9">
      <w:pPr>
        <w:pStyle w:val="ListParagraph"/>
        <w:ind w:left="0" w:right="288" w:firstLine="36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DA2AB9" w:rsidRPr="001C5A94" w:rsidRDefault="00DA2AB9" w:rsidP="00DA2AB9">
      <w:pPr>
        <w:pStyle w:val="ListParagraph"/>
        <w:ind w:left="0" w:right="288" w:firstLine="36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DA2AB9" w:rsidRPr="001C5A94" w:rsidRDefault="00DA2AB9" w:rsidP="003517F0">
      <w:pPr>
        <w:pStyle w:val="ListParagraph"/>
        <w:spacing w:line="360" w:lineRule="auto"/>
        <w:ind w:left="0" w:right="288" w:firstLine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sz w:val="24"/>
          <w:szCs w:val="24"/>
          <w:lang w:val="en-IN"/>
        </w:rPr>
        <w:t>I/We/M/</w:t>
      </w:r>
      <w:proofErr w:type="spellStart"/>
      <w:r w:rsidRPr="001C5A94"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1C5A94">
        <w:rPr>
          <w:rFonts w:ascii="Times New Roman" w:hAnsi="Times New Roman" w:cs="Times New Roman"/>
          <w:b/>
          <w:sz w:val="24"/>
          <w:szCs w:val="24"/>
          <w:lang w:val="en-IN"/>
        </w:rPr>
        <w:t>___________________</w:t>
      </w:r>
      <w:r w:rsidRPr="001C5A94">
        <w:rPr>
          <w:rFonts w:ascii="Times New Roman" w:hAnsi="Times New Roman" w:cs="Times New Roman"/>
          <w:sz w:val="24"/>
          <w:szCs w:val="24"/>
          <w:lang w:val="en-IN"/>
        </w:rPr>
        <w:t>having</w:t>
      </w:r>
      <w:proofErr w:type="spellEnd"/>
      <w:r w:rsidRPr="001C5A94">
        <w:rPr>
          <w:rFonts w:ascii="Times New Roman" w:hAnsi="Times New Roman" w:cs="Times New Roman"/>
          <w:sz w:val="24"/>
          <w:szCs w:val="24"/>
          <w:lang w:val="en-IN"/>
        </w:rPr>
        <w:t xml:space="preserve"> res</w:t>
      </w:r>
      <w:r w:rsidR="003517F0">
        <w:rPr>
          <w:rFonts w:ascii="Times New Roman" w:hAnsi="Times New Roman" w:cs="Times New Roman"/>
          <w:sz w:val="24"/>
          <w:szCs w:val="24"/>
          <w:lang w:val="en-IN"/>
        </w:rPr>
        <w:t>idence/ Head office at</w:t>
      </w:r>
      <w:r w:rsidR="002A1E98">
        <w:rPr>
          <w:rFonts w:ascii="Times New Roman" w:hAnsi="Times New Roman" w:cs="Times New Roman"/>
          <w:sz w:val="24"/>
          <w:szCs w:val="24"/>
          <w:lang w:val="en-IN"/>
        </w:rPr>
        <w:t xml:space="preserve"> ______</w:t>
      </w:r>
      <w:r w:rsidRPr="001C5A94">
        <w:rPr>
          <w:rFonts w:ascii="Times New Roman" w:hAnsi="Times New Roman" w:cs="Times New Roman"/>
          <w:sz w:val="24"/>
          <w:szCs w:val="24"/>
          <w:lang w:val="en-IN"/>
        </w:rPr>
        <w:t>___</w:t>
      </w:r>
      <w:r w:rsidR="003873A1" w:rsidRPr="001C5A94">
        <w:rPr>
          <w:rFonts w:ascii="Times New Roman" w:hAnsi="Times New Roman" w:cs="Times New Roman"/>
          <w:sz w:val="24"/>
          <w:szCs w:val="24"/>
          <w:lang w:val="en-IN"/>
        </w:rPr>
        <w:t>______</w:t>
      </w:r>
      <w:r w:rsidR="003517F0">
        <w:rPr>
          <w:rFonts w:ascii="Times New Roman" w:hAnsi="Times New Roman" w:cs="Times New Roman"/>
          <w:sz w:val="24"/>
          <w:szCs w:val="24"/>
          <w:lang w:val="en-IN"/>
        </w:rPr>
        <w:t>___________________</w:t>
      </w:r>
      <w:r w:rsidR="003873A1" w:rsidRPr="001C5A94">
        <w:rPr>
          <w:rFonts w:ascii="Times New Roman" w:hAnsi="Times New Roman" w:cs="Times New Roman"/>
          <w:sz w:val="24"/>
          <w:szCs w:val="24"/>
          <w:lang w:val="en-IN"/>
        </w:rPr>
        <w:t xml:space="preserve">do </w:t>
      </w:r>
      <w:r w:rsidRPr="001C5A94">
        <w:rPr>
          <w:rFonts w:ascii="Times New Roman" w:hAnsi="Times New Roman" w:cs="Times New Roman"/>
          <w:sz w:val="24"/>
          <w:szCs w:val="24"/>
          <w:lang w:val="en-IN"/>
        </w:rPr>
        <w:t xml:space="preserve">hereby solemnly affirm and declare </w:t>
      </w:r>
      <w:bookmarkStart w:id="0" w:name="_GoBack"/>
      <w:bookmarkEnd w:id="0"/>
      <w:r w:rsidR="00F26959" w:rsidRPr="001C5A94">
        <w:rPr>
          <w:rFonts w:ascii="Times New Roman" w:hAnsi="Times New Roman" w:cs="Times New Roman"/>
          <w:sz w:val="24"/>
          <w:szCs w:val="24"/>
          <w:lang w:val="en-IN"/>
        </w:rPr>
        <w:t>under</w:t>
      </w:r>
      <w:r w:rsidR="00F26959">
        <w:rPr>
          <w:rFonts w:ascii="Times New Roman" w:hAnsi="Times New Roman" w:cs="Times New Roman"/>
          <w:sz w:val="24"/>
          <w:szCs w:val="24"/>
          <w:lang w:val="en-IN"/>
        </w:rPr>
        <w:t>:</w:t>
      </w:r>
      <w:r w:rsidR="00F26959" w:rsidRPr="001C5A94">
        <w:rPr>
          <w:rFonts w:ascii="Times New Roman" w:hAnsi="Times New Roman" w:cs="Times New Roman"/>
          <w:sz w:val="24"/>
          <w:szCs w:val="24"/>
          <w:lang w:val="en-IN"/>
        </w:rPr>
        <w:t xml:space="preserve"> -</w:t>
      </w:r>
    </w:p>
    <w:p w:rsidR="00DA2AB9" w:rsidRPr="001C5A94" w:rsidRDefault="00DA2AB9" w:rsidP="00DA2AB9">
      <w:pPr>
        <w:pStyle w:val="ListParagraph"/>
        <w:ind w:left="0" w:right="288" w:firstLine="360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7F175D" w:rsidRDefault="00DA2AB9" w:rsidP="00DA2AB9">
      <w:pPr>
        <w:pStyle w:val="ListParagraph"/>
        <w:numPr>
          <w:ilvl w:val="0"/>
          <w:numId w:val="1"/>
        </w:numPr>
        <w:spacing w:line="360" w:lineRule="auto"/>
        <w:ind w:left="0" w:right="288" w:firstLine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sz w:val="24"/>
          <w:szCs w:val="24"/>
          <w:lang w:val="en-IN"/>
        </w:rPr>
        <w:t xml:space="preserve">That I am/ we are/ aware </w:t>
      </w:r>
      <w:r w:rsidR="00DA48E5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DA48E5" w:rsidRPr="001C5A9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A48E5">
        <w:rPr>
          <w:rFonts w:ascii="Times New Roman" w:hAnsi="Times New Roman" w:cs="Times New Roman"/>
          <w:sz w:val="24"/>
          <w:szCs w:val="24"/>
          <w:lang w:val="en-IN"/>
        </w:rPr>
        <w:t>Section</w:t>
      </w:r>
      <w:r w:rsidRPr="001C5A94">
        <w:rPr>
          <w:rFonts w:ascii="Times New Roman" w:hAnsi="Times New Roman" w:cs="Times New Roman"/>
          <w:sz w:val="24"/>
          <w:szCs w:val="24"/>
          <w:lang w:val="en-IN"/>
        </w:rPr>
        <w:t xml:space="preserve"> 7 of the Biological Diversity Act, 2002</w:t>
      </w:r>
      <w:r w:rsidR="00E8582A"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1C5A94">
        <w:rPr>
          <w:rFonts w:ascii="Times New Roman" w:hAnsi="Times New Roman" w:cs="Times New Roman"/>
          <w:sz w:val="24"/>
          <w:szCs w:val="24"/>
          <w:lang w:val="en-IN"/>
        </w:rPr>
        <w:t xml:space="preserve"> as amended by Biological Diversity (Amendment) Act, 2023</w:t>
      </w:r>
      <w:r w:rsidR="007F175D">
        <w:rPr>
          <w:rFonts w:ascii="Times New Roman" w:hAnsi="Times New Roman" w:cs="Times New Roman"/>
          <w:sz w:val="24"/>
          <w:szCs w:val="24"/>
          <w:lang w:val="en-IN"/>
        </w:rPr>
        <w:t xml:space="preserve"> and </w:t>
      </w:r>
      <w:r w:rsidR="007F175D" w:rsidRPr="001C5A94">
        <w:rPr>
          <w:rFonts w:ascii="Times New Roman" w:hAnsi="Times New Roman" w:cs="Times New Roman"/>
          <w:sz w:val="24"/>
          <w:szCs w:val="24"/>
          <w:lang w:val="en-IN"/>
        </w:rPr>
        <w:t xml:space="preserve">declare that I/we fall under the scope of </w:t>
      </w:r>
      <w:r w:rsidR="007F175D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7F175D" w:rsidRPr="001C5A94">
        <w:rPr>
          <w:rFonts w:ascii="Times New Roman" w:hAnsi="Times New Roman" w:cs="Times New Roman"/>
          <w:sz w:val="24"/>
          <w:szCs w:val="24"/>
          <w:lang w:val="en-IN"/>
        </w:rPr>
        <w:t>provisions</w:t>
      </w:r>
      <w:r w:rsidR="007F175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33AF2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7F175D">
        <w:rPr>
          <w:rFonts w:ascii="Times New Roman" w:hAnsi="Times New Roman" w:cs="Times New Roman"/>
          <w:sz w:val="24"/>
          <w:szCs w:val="24"/>
          <w:lang w:val="en-IN"/>
        </w:rPr>
        <w:t xml:space="preserve"> Section 7 of the Act.</w:t>
      </w:r>
    </w:p>
    <w:p w:rsidR="007F175D" w:rsidRDefault="007F175D" w:rsidP="007F175D">
      <w:pPr>
        <w:pStyle w:val="ListParagraph"/>
        <w:spacing w:line="360" w:lineRule="auto"/>
        <w:ind w:left="0" w:right="288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DA2AB9" w:rsidRPr="001C5A94" w:rsidRDefault="007F175D" w:rsidP="007F175D">
      <w:pPr>
        <w:pStyle w:val="ListParagraph"/>
        <w:spacing w:line="360" w:lineRule="auto"/>
        <w:ind w:left="0" w:right="288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2)  I state that I fall under one of the following </w:t>
      </w:r>
      <w:r w:rsidR="00E8582A">
        <w:rPr>
          <w:rFonts w:ascii="Times New Roman" w:hAnsi="Times New Roman" w:cs="Times New Roman"/>
          <w:sz w:val="24"/>
          <w:szCs w:val="24"/>
          <w:lang w:val="en-IN"/>
        </w:rPr>
        <w:t>categories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</w:p>
    <w:p w:rsidR="00DA2AB9" w:rsidRPr="001C5A94" w:rsidRDefault="00DA2AB9" w:rsidP="00DA2AB9">
      <w:pPr>
        <w:pStyle w:val="ListParagraph"/>
        <w:spacing w:line="360" w:lineRule="auto"/>
        <w:ind w:left="0" w:right="288" w:firstLine="709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i/>
          <w:sz w:val="24"/>
          <w:szCs w:val="24"/>
          <w:lang w:val="en-IN"/>
        </w:rPr>
        <w:t xml:space="preserve"> (a) a person who is a citizen of India;</w:t>
      </w:r>
    </w:p>
    <w:p w:rsidR="00DA2AB9" w:rsidRPr="001C5A94" w:rsidRDefault="00DA2AB9" w:rsidP="00DA2AB9">
      <w:pPr>
        <w:pStyle w:val="ListParagraph"/>
        <w:spacing w:line="360" w:lineRule="auto"/>
        <w:ind w:left="0" w:right="288" w:firstLine="709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i/>
          <w:sz w:val="24"/>
          <w:szCs w:val="24"/>
          <w:lang w:val="en-IN"/>
        </w:rPr>
        <w:t>(b) a citizen of India, who is a resident;</w:t>
      </w:r>
    </w:p>
    <w:p w:rsidR="00DA2AB9" w:rsidRPr="001C5A94" w:rsidRDefault="00DA2AB9" w:rsidP="00DA2AB9">
      <w:pPr>
        <w:pStyle w:val="ListParagraph"/>
        <w:spacing w:line="360" w:lineRule="auto"/>
        <w:ind w:left="0" w:right="288" w:firstLine="709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i/>
          <w:sz w:val="24"/>
          <w:szCs w:val="24"/>
          <w:lang w:val="en-IN"/>
        </w:rPr>
        <w:t>(c) a body corporate, association or organization-</w:t>
      </w:r>
    </w:p>
    <w:p w:rsidR="00DA2AB9" w:rsidRPr="001C5A94" w:rsidRDefault="00DA2AB9" w:rsidP="00DA2AB9">
      <w:pPr>
        <w:pStyle w:val="ListParagraph"/>
        <w:spacing w:line="360" w:lineRule="auto"/>
        <w:ind w:left="0" w:right="288" w:firstLine="709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i/>
          <w:sz w:val="24"/>
          <w:szCs w:val="24"/>
          <w:lang w:val="en-IN"/>
        </w:rPr>
        <w:t xml:space="preserve">     (</w:t>
      </w:r>
      <w:proofErr w:type="spellStart"/>
      <w:r w:rsidRPr="001C5A94">
        <w:rPr>
          <w:rFonts w:ascii="Times New Roman" w:hAnsi="Times New Roman" w:cs="Times New Roman"/>
          <w:i/>
          <w:sz w:val="24"/>
          <w:szCs w:val="24"/>
          <w:lang w:val="en-IN"/>
        </w:rPr>
        <w:t>i</w:t>
      </w:r>
      <w:proofErr w:type="spellEnd"/>
      <w:r w:rsidRPr="001C5A94">
        <w:rPr>
          <w:rFonts w:ascii="Times New Roman" w:hAnsi="Times New Roman" w:cs="Times New Roman"/>
          <w:i/>
          <w:sz w:val="24"/>
          <w:szCs w:val="24"/>
          <w:lang w:val="en-IN"/>
        </w:rPr>
        <w:t>) Incorporated or registered in India; or</w:t>
      </w:r>
    </w:p>
    <w:p w:rsidR="00DA2AB9" w:rsidRPr="001C5A94" w:rsidRDefault="00DA2AB9" w:rsidP="007F175D">
      <w:pPr>
        <w:pStyle w:val="ListParagraph"/>
        <w:spacing w:line="360" w:lineRule="auto"/>
        <w:ind w:left="1276" w:right="288" w:hanging="567"/>
        <w:rPr>
          <w:rFonts w:ascii="Times New Roman" w:hAnsi="Times New Roman" w:cs="Times New Roman"/>
          <w:i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i/>
          <w:sz w:val="24"/>
          <w:szCs w:val="24"/>
          <w:lang w:val="en-IN"/>
        </w:rPr>
        <w:t xml:space="preserve">    (ii) Incorporated or registered in India under any law for the time being in </w:t>
      </w:r>
      <w:r w:rsidR="00D0668C" w:rsidRPr="001C5A94">
        <w:rPr>
          <w:rFonts w:ascii="Times New Roman" w:hAnsi="Times New Roman" w:cs="Times New Roman"/>
          <w:i/>
          <w:sz w:val="24"/>
          <w:szCs w:val="24"/>
          <w:lang w:val="en-IN"/>
        </w:rPr>
        <w:t xml:space="preserve">force, </w:t>
      </w:r>
      <w:r w:rsidR="00D0668C">
        <w:rPr>
          <w:rFonts w:ascii="Times New Roman" w:hAnsi="Times New Roman" w:cs="Times New Roman"/>
          <w:i/>
          <w:sz w:val="24"/>
          <w:szCs w:val="24"/>
          <w:lang w:val="en-IN"/>
        </w:rPr>
        <w:t>which</w:t>
      </w:r>
      <w:r w:rsidRPr="001C5A94">
        <w:rPr>
          <w:rFonts w:ascii="Times New Roman" w:hAnsi="Times New Roman" w:cs="Times New Roman"/>
          <w:i/>
          <w:sz w:val="24"/>
          <w:szCs w:val="24"/>
          <w:lang w:val="en-IN"/>
        </w:rPr>
        <w:t xml:space="preserve"> is not controlled by a foreigner withi</w:t>
      </w:r>
      <w:r w:rsidR="003873A1" w:rsidRPr="001C5A94">
        <w:rPr>
          <w:rFonts w:ascii="Times New Roman" w:hAnsi="Times New Roman" w:cs="Times New Roman"/>
          <w:i/>
          <w:sz w:val="24"/>
          <w:szCs w:val="24"/>
          <w:lang w:val="en-IN"/>
        </w:rPr>
        <w:t xml:space="preserve">n the meaning of clause (27) of </w:t>
      </w:r>
      <w:r w:rsidRPr="001C5A94">
        <w:rPr>
          <w:rFonts w:ascii="Times New Roman" w:hAnsi="Times New Roman" w:cs="Times New Roman"/>
          <w:i/>
          <w:sz w:val="24"/>
          <w:szCs w:val="24"/>
          <w:lang w:val="en-IN"/>
        </w:rPr>
        <w:t>Section 2 of the Companies Act, 2013.</w:t>
      </w:r>
    </w:p>
    <w:p w:rsidR="007F18C0" w:rsidRDefault="007F18C0" w:rsidP="007F18C0">
      <w:pPr>
        <w:pStyle w:val="ListParagraph"/>
        <w:spacing w:line="360" w:lineRule="auto"/>
        <w:ind w:left="0" w:right="288"/>
        <w:jc w:val="both"/>
        <w:rPr>
          <w:rFonts w:ascii="Times New Roman" w:hAnsi="Times New Roman" w:cs="Times New Roman"/>
          <w:b/>
          <w:i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b/>
          <w:i/>
          <w:sz w:val="24"/>
          <w:szCs w:val="24"/>
          <w:lang w:val="en-IN"/>
        </w:rPr>
        <w:t>(Strikeout</w:t>
      </w:r>
      <w:r w:rsidR="00E8582A">
        <w:rPr>
          <w:rFonts w:ascii="Times New Roman" w:hAnsi="Times New Roman" w:cs="Times New Roman"/>
          <w:b/>
          <w:i/>
          <w:sz w:val="24"/>
          <w:szCs w:val="24"/>
          <w:lang w:val="en-IN"/>
        </w:rPr>
        <w:t>,</w:t>
      </w:r>
      <w:r w:rsidRPr="001C5A94">
        <w:rPr>
          <w:rFonts w:ascii="Times New Roman" w:hAnsi="Times New Roman" w:cs="Times New Roman"/>
          <w:b/>
          <w:i/>
          <w:sz w:val="24"/>
          <w:szCs w:val="24"/>
          <w:lang w:val="en-IN"/>
        </w:rPr>
        <w:t xml:space="preserve"> whichever </w:t>
      </w:r>
      <w:r w:rsidR="00E8582A">
        <w:rPr>
          <w:rFonts w:ascii="Times New Roman" w:hAnsi="Times New Roman" w:cs="Times New Roman"/>
          <w:b/>
          <w:i/>
          <w:sz w:val="24"/>
          <w:szCs w:val="24"/>
          <w:lang w:val="en-IN"/>
        </w:rPr>
        <w:t xml:space="preserve">is </w:t>
      </w:r>
      <w:r w:rsidRPr="001C5A94">
        <w:rPr>
          <w:rFonts w:ascii="Times New Roman" w:hAnsi="Times New Roman" w:cs="Times New Roman"/>
          <w:b/>
          <w:i/>
          <w:sz w:val="24"/>
          <w:szCs w:val="24"/>
          <w:lang w:val="en-IN"/>
        </w:rPr>
        <w:t>not applicable)</w:t>
      </w:r>
    </w:p>
    <w:p w:rsidR="00DC33F0" w:rsidRPr="003517F0" w:rsidRDefault="002C0826" w:rsidP="000F416C">
      <w:pPr>
        <w:pStyle w:val="ListParagraph"/>
        <w:numPr>
          <w:ilvl w:val="0"/>
          <w:numId w:val="2"/>
        </w:numPr>
        <w:spacing w:line="360" w:lineRule="auto"/>
        <w:ind w:left="426" w:right="288" w:hanging="426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3517F0">
        <w:rPr>
          <w:rFonts w:ascii="Times New Roman" w:hAnsi="Times New Roman" w:cs="Times New Roman"/>
          <w:sz w:val="24"/>
          <w:szCs w:val="24"/>
        </w:rPr>
        <w:t xml:space="preserve">I undertake that I will obtain prior approval of the National Biodiversity Authority in the event of commercialization of my IP as per Section 6 (1) (B). </w:t>
      </w:r>
    </w:p>
    <w:p w:rsidR="00DA2AB9" w:rsidRPr="007F175D" w:rsidRDefault="007F175D" w:rsidP="007F175D">
      <w:pPr>
        <w:spacing w:line="360" w:lineRule="auto"/>
        <w:ind w:left="284" w:right="288" w:hanging="284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4)</w:t>
      </w:r>
      <w:r w:rsidR="00DA2AB9" w:rsidRPr="007F175D">
        <w:rPr>
          <w:rFonts w:ascii="Times New Roman" w:hAnsi="Times New Roman" w:cs="Times New Roman"/>
          <w:sz w:val="24"/>
          <w:szCs w:val="24"/>
          <w:lang w:val="en-IN"/>
        </w:rPr>
        <w:t xml:space="preserve"> I/we also declare that the above statement made is true and correct to the best of my/ our knowledge and belief,</w:t>
      </w:r>
      <w:r w:rsidR="00DA2AB9" w:rsidRPr="007F175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DA2AB9" w:rsidRPr="007F175D">
        <w:rPr>
          <w:rFonts w:ascii="Times New Roman" w:hAnsi="Times New Roman" w:cs="Times New Roman"/>
          <w:sz w:val="24"/>
          <w:szCs w:val="24"/>
          <w:lang w:val="en-IN"/>
        </w:rPr>
        <w:t>nothing material has been concealed and no part of it is false.</w:t>
      </w:r>
    </w:p>
    <w:p w:rsidR="003873A1" w:rsidRPr="00E33AF2" w:rsidRDefault="00DA2AB9" w:rsidP="00E33AF2">
      <w:pPr>
        <w:pStyle w:val="ListParagraph"/>
        <w:numPr>
          <w:ilvl w:val="0"/>
          <w:numId w:val="3"/>
        </w:numPr>
        <w:spacing w:line="360" w:lineRule="auto"/>
        <w:ind w:left="284" w:right="288" w:hanging="284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E33AF2">
        <w:rPr>
          <w:rFonts w:ascii="Times New Roman" w:hAnsi="Times New Roman" w:cs="Times New Roman"/>
          <w:sz w:val="24"/>
          <w:szCs w:val="24"/>
          <w:lang w:val="en-IN"/>
        </w:rPr>
        <w:t xml:space="preserve">In the event of </w:t>
      </w:r>
      <w:r w:rsidR="00492812" w:rsidRPr="00E33AF2">
        <w:rPr>
          <w:rFonts w:ascii="Times New Roman" w:hAnsi="Times New Roman" w:cs="Times New Roman"/>
          <w:sz w:val="24"/>
          <w:szCs w:val="24"/>
          <w:lang w:val="en-IN"/>
        </w:rPr>
        <w:t xml:space="preserve">any </w:t>
      </w:r>
      <w:r w:rsidRPr="00E33AF2">
        <w:rPr>
          <w:rFonts w:ascii="Times New Roman" w:hAnsi="Times New Roman" w:cs="Times New Roman"/>
          <w:sz w:val="24"/>
          <w:szCs w:val="24"/>
          <w:lang w:val="en-IN"/>
        </w:rPr>
        <w:t>information being found to be false or incorrect, I/we would be subjected to legal action as per the provisions of the Biological Diversity Act and other relevant laws.</w:t>
      </w:r>
    </w:p>
    <w:p w:rsidR="00A01295" w:rsidRPr="001C5A94" w:rsidRDefault="00A01295" w:rsidP="00DA2AB9">
      <w:pPr>
        <w:pStyle w:val="ListParagraph"/>
        <w:spacing w:line="360" w:lineRule="auto"/>
        <w:ind w:left="0" w:right="288"/>
        <w:jc w:val="both"/>
        <w:rPr>
          <w:rFonts w:ascii="Times New Roman" w:hAnsi="Times New Roman" w:cs="Times New Roman"/>
          <w:b/>
          <w:i/>
          <w:sz w:val="24"/>
          <w:szCs w:val="24"/>
          <w:lang w:val="en-IN"/>
        </w:rPr>
      </w:pPr>
    </w:p>
    <w:p w:rsidR="00DA2AB9" w:rsidRPr="001C5A94" w:rsidRDefault="00DA2AB9" w:rsidP="00DA2AB9">
      <w:pPr>
        <w:pStyle w:val="ListParagraph"/>
        <w:spacing w:line="360" w:lineRule="auto"/>
        <w:ind w:left="0" w:right="288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DA2AB9" w:rsidRPr="001C5A94" w:rsidRDefault="00DA2AB9" w:rsidP="00DA2AB9">
      <w:pPr>
        <w:pStyle w:val="ListParagraph"/>
        <w:spacing w:line="360" w:lineRule="auto"/>
        <w:ind w:left="0" w:right="288" w:firstLine="360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sz w:val="24"/>
          <w:szCs w:val="24"/>
          <w:lang w:val="en-IN"/>
        </w:rPr>
        <w:t>Signature &amp; Name of the Deponent</w:t>
      </w:r>
    </w:p>
    <w:p w:rsidR="00A01295" w:rsidRPr="001C5A94" w:rsidRDefault="00A01295" w:rsidP="00A01295">
      <w:pPr>
        <w:pStyle w:val="ListParagraph"/>
        <w:ind w:left="0" w:right="5250"/>
        <w:rPr>
          <w:rFonts w:ascii="Times New Roman" w:hAnsi="Times New Roman" w:cs="Times New Roman"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sz w:val="24"/>
          <w:szCs w:val="24"/>
          <w:lang w:val="en-IN"/>
        </w:rPr>
        <w:t>Solemnly affirmed at_____________ on_________</w:t>
      </w:r>
      <w:r w:rsidR="00E8582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C5A94">
        <w:rPr>
          <w:rFonts w:ascii="Times New Roman" w:hAnsi="Times New Roman" w:cs="Times New Roman"/>
          <w:sz w:val="24"/>
          <w:szCs w:val="24"/>
          <w:lang w:val="en-IN"/>
        </w:rPr>
        <w:t>day of</w:t>
      </w:r>
      <w:r w:rsidR="00E8582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C5A94">
        <w:rPr>
          <w:rFonts w:ascii="Times New Roman" w:hAnsi="Times New Roman" w:cs="Times New Roman"/>
          <w:sz w:val="24"/>
          <w:szCs w:val="24"/>
          <w:lang w:val="en-IN"/>
        </w:rPr>
        <w:t>______</w:t>
      </w:r>
      <w:r w:rsidR="00E8582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C5A94">
        <w:rPr>
          <w:rFonts w:ascii="Times New Roman" w:hAnsi="Times New Roman" w:cs="Times New Roman"/>
          <w:sz w:val="24"/>
          <w:szCs w:val="24"/>
          <w:lang w:val="en-IN"/>
        </w:rPr>
        <w:t xml:space="preserve">year_____ and signed his/her name in my presence. </w:t>
      </w:r>
    </w:p>
    <w:p w:rsidR="00DA2AB9" w:rsidRPr="001C5A94" w:rsidRDefault="00DA2AB9" w:rsidP="00DA2AB9">
      <w:pPr>
        <w:pStyle w:val="ListParagraph"/>
        <w:spacing w:line="360" w:lineRule="auto"/>
        <w:ind w:left="0" w:right="288" w:firstLine="360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DA2AB9" w:rsidRPr="001C5A94" w:rsidRDefault="00DA2AB9" w:rsidP="00DA2AB9">
      <w:pPr>
        <w:spacing w:line="360" w:lineRule="auto"/>
        <w:ind w:right="288"/>
        <w:rPr>
          <w:rFonts w:ascii="Times New Roman" w:hAnsi="Times New Roman" w:cs="Times New Roman"/>
          <w:sz w:val="24"/>
          <w:szCs w:val="24"/>
          <w:lang w:val="en-IN"/>
        </w:rPr>
      </w:pPr>
    </w:p>
    <w:p w:rsidR="00DA2AB9" w:rsidRPr="001C5A94" w:rsidRDefault="00DA2AB9" w:rsidP="00AF4E19">
      <w:pPr>
        <w:pStyle w:val="ListParagraph"/>
        <w:spacing w:line="360" w:lineRule="auto"/>
        <w:ind w:left="0" w:right="288" w:firstLine="360"/>
        <w:jc w:val="right"/>
        <w:rPr>
          <w:rFonts w:ascii="Times New Roman" w:hAnsi="Times New Roman" w:cs="Times New Roman"/>
          <w:sz w:val="24"/>
          <w:szCs w:val="24"/>
          <w:lang w:val="en-IN"/>
        </w:rPr>
      </w:pPr>
      <w:r w:rsidRPr="001C5A94">
        <w:rPr>
          <w:rFonts w:ascii="Times New Roman" w:hAnsi="Times New Roman" w:cs="Times New Roman"/>
          <w:sz w:val="24"/>
          <w:szCs w:val="24"/>
          <w:lang w:val="en-IN"/>
        </w:rPr>
        <w:t>Before me, Notary</w:t>
      </w:r>
    </w:p>
    <w:p w:rsidR="00AF4E19" w:rsidRDefault="00AF4E19" w:rsidP="00AF4E19">
      <w:pPr>
        <w:pStyle w:val="ListParagraph"/>
        <w:spacing w:line="360" w:lineRule="auto"/>
        <w:ind w:left="0" w:right="288" w:firstLine="36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:rsidR="00DC33F0" w:rsidRPr="001C5A94" w:rsidRDefault="00DC33F0" w:rsidP="00AF4E19">
      <w:pPr>
        <w:pStyle w:val="ListParagraph"/>
        <w:spacing w:line="360" w:lineRule="auto"/>
        <w:ind w:left="0" w:right="288" w:firstLine="360"/>
        <w:jc w:val="right"/>
        <w:rPr>
          <w:rFonts w:ascii="Times New Roman" w:hAnsi="Times New Roman" w:cs="Times New Roman"/>
          <w:sz w:val="24"/>
          <w:szCs w:val="24"/>
          <w:lang w:val="en-IN"/>
        </w:rPr>
      </w:pPr>
    </w:p>
    <w:p w:rsidR="00DA2AB9" w:rsidRPr="001C5A94" w:rsidRDefault="001C5A94" w:rsidP="00DA2AB9">
      <w:pPr>
        <w:pStyle w:val="ListParagraph"/>
        <w:ind w:left="0" w:right="28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5A94">
        <w:rPr>
          <w:rFonts w:ascii="Times New Roman" w:hAnsi="Times New Roman" w:cs="Times New Roman"/>
          <w:b/>
          <w:i/>
          <w:iCs/>
          <w:sz w:val="24"/>
          <w:szCs w:val="24"/>
        </w:rPr>
        <w:t>PLEASE NOTE: </w:t>
      </w:r>
      <w:r w:rsidR="00DA2AB9" w:rsidRPr="001C5A94">
        <w:rPr>
          <w:rFonts w:ascii="Times New Roman" w:hAnsi="Times New Roman" w:cs="Times New Roman"/>
          <w:b/>
          <w:i/>
          <w:sz w:val="24"/>
          <w:szCs w:val="24"/>
        </w:rPr>
        <w:t xml:space="preserve">Affidavit should be notarized by </w:t>
      </w:r>
      <w:r w:rsidR="00135C45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DA2AB9" w:rsidRPr="001C5A94">
        <w:rPr>
          <w:rFonts w:ascii="Times New Roman" w:hAnsi="Times New Roman" w:cs="Times New Roman"/>
          <w:b/>
          <w:i/>
          <w:sz w:val="24"/>
          <w:szCs w:val="24"/>
        </w:rPr>
        <w:t xml:space="preserve">Notary only (Code of Civil Procedure, 1908) and </w:t>
      </w:r>
      <w:r w:rsidR="00A01295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DA2AB9" w:rsidRPr="001C5A94">
        <w:rPr>
          <w:rFonts w:ascii="Times New Roman" w:hAnsi="Times New Roman" w:cs="Times New Roman"/>
          <w:b/>
          <w:i/>
          <w:sz w:val="24"/>
          <w:szCs w:val="24"/>
        </w:rPr>
        <w:t xml:space="preserve">same should not be attested either by </w:t>
      </w:r>
      <w:r w:rsidR="00135C45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DA2AB9" w:rsidRPr="001C5A94">
        <w:rPr>
          <w:rFonts w:ascii="Times New Roman" w:hAnsi="Times New Roman" w:cs="Times New Roman"/>
          <w:b/>
          <w:i/>
          <w:sz w:val="24"/>
          <w:szCs w:val="24"/>
        </w:rPr>
        <w:t>Chartered Accountant or Company Secretary or Cost Accountant.</w:t>
      </w:r>
    </w:p>
    <w:p w:rsidR="00DA2AB9" w:rsidRPr="001C5A94" w:rsidRDefault="00DA2AB9" w:rsidP="00DA2AB9">
      <w:pPr>
        <w:pStyle w:val="ListParagraph"/>
        <w:ind w:left="0" w:right="288" w:firstLine="360"/>
        <w:rPr>
          <w:rFonts w:ascii="Times New Roman" w:hAnsi="Times New Roman" w:cs="Times New Roman"/>
          <w:sz w:val="24"/>
          <w:szCs w:val="24"/>
          <w:lang w:val="en-IN"/>
        </w:rPr>
      </w:pPr>
    </w:p>
    <w:p w:rsidR="00D34C5C" w:rsidRPr="001C5A94" w:rsidRDefault="00D34C5C">
      <w:pPr>
        <w:rPr>
          <w:rFonts w:ascii="Times New Roman" w:hAnsi="Times New Roman" w:cs="Times New Roman"/>
        </w:rPr>
      </w:pPr>
    </w:p>
    <w:sectPr w:rsidR="00D34C5C" w:rsidRPr="001C5A94" w:rsidSect="007F18C0">
      <w:footerReference w:type="default" r:id="rId7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93" w:rsidRDefault="00DB0E93" w:rsidP="003873A1">
      <w:pPr>
        <w:spacing w:after="0" w:line="240" w:lineRule="auto"/>
      </w:pPr>
      <w:r>
        <w:separator/>
      </w:r>
    </w:p>
  </w:endnote>
  <w:endnote w:type="continuationSeparator" w:id="0">
    <w:p w:rsidR="00DB0E93" w:rsidRDefault="00DB0E93" w:rsidP="00387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224319"/>
      <w:docPartObj>
        <w:docPartGallery w:val="Page Numbers (Bottom of Page)"/>
        <w:docPartUnique/>
      </w:docPartObj>
    </w:sdtPr>
    <w:sdtEndPr/>
    <w:sdtContent>
      <w:p w:rsidR="003873A1" w:rsidRDefault="00223B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9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3A1" w:rsidRDefault="00387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93" w:rsidRDefault="00DB0E93" w:rsidP="003873A1">
      <w:pPr>
        <w:spacing w:after="0" w:line="240" w:lineRule="auto"/>
      </w:pPr>
      <w:r>
        <w:separator/>
      </w:r>
    </w:p>
  </w:footnote>
  <w:footnote w:type="continuationSeparator" w:id="0">
    <w:p w:rsidR="00DB0E93" w:rsidRDefault="00DB0E93" w:rsidP="00387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22242"/>
    <w:multiLevelType w:val="hybridMultilevel"/>
    <w:tmpl w:val="58982326"/>
    <w:lvl w:ilvl="0" w:tplc="4009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B5F15"/>
    <w:multiLevelType w:val="hybridMultilevel"/>
    <w:tmpl w:val="7D8E2EC6"/>
    <w:lvl w:ilvl="0" w:tplc="E79839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40DD9"/>
    <w:multiLevelType w:val="hybridMultilevel"/>
    <w:tmpl w:val="E5605A26"/>
    <w:lvl w:ilvl="0" w:tplc="400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B9"/>
    <w:rsid w:val="00056EBF"/>
    <w:rsid w:val="000B569E"/>
    <w:rsid w:val="00135C45"/>
    <w:rsid w:val="0015408F"/>
    <w:rsid w:val="00171574"/>
    <w:rsid w:val="001C5A94"/>
    <w:rsid w:val="00223BBA"/>
    <w:rsid w:val="00253E4C"/>
    <w:rsid w:val="002564D4"/>
    <w:rsid w:val="002A1E98"/>
    <w:rsid w:val="002C0826"/>
    <w:rsid w:val="003517F0"/>
    <w:rsid w:val="003873A1"/>
    <w:rsid w:val="00492812"/>
    <w:rsid w:val="00493161"/>
    <w:rsid w:val="004A3836"/>
    <w:rsid w:val="00505ECF"/>
    <w:rsid w:val="00592C9F"/>
    <w:rsid w:val="00603CE7"/>
    <w:rsid w:val="006F7CC0"/>
    <w:rsid w:val="00711DBC"/>
    <w:rsid w:val="00757E4E"/>
    <w:rsid w:val="007F175D"/>
    <w:rsid w:val="007F18C0"/>
    <w:rsid w:val="008549FA"/>
    <w:rsid w:val="00A01295"/>
    <w:rsid w:val="00A037A7"/>
    <w:rsid w:val="00AF4E19"/>
    <w:rsid w:val="00D0668C"/>
    <w:rsid w:val="00D34C5C"/>
    <w:rsid w:val="00DA2AB9"/>
    <w:rsid w:val="00DA48E5"/>
    <w:rsid w:val="00DB0E93"/>
    <w:rsid w:val="00DC33F0"/>
    <w:rsid w:val="00E33AF2"/>
    <w:rsid w:val="00E8582A"/>
    <w:rsid w:val="00EB7C0B"/>
    <w:rsid w:val="00F00EF6"/>
    <w:rsid w:val="00F2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BE323"/>
  <w15:docId w15:val="{351A54D0-F7DB-4B9E-ADD4-D0A35EE2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A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3A1"/>
  </w:style>
  <w:style w:type="paragraph" w:styleId="Footer">
    <w:name w:val="footer"/>
    <w:basedOn w:val="Normal"/>
    <w:link w:val="FooterChar"/>
    <w:uiPriority w:val="99"/>
    <w:unhideWhenUsed/>
    <w:rsid w:val="00387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3A1"/>
  </w:style>
  <w:style w:type="paragraph" w:styleId="BalloonText">
    <w:name w:val="Balloon Text"/>
    <w:basedOn w:val="Normal"/>
    <w:link w:val="BalloonTextChar"/>
    <w:uiPriority w:val="99"/>
    <w:semiHidden/>
    <w:unhideWhenUsed/>
    <w:rsid w:val="00A01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1715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Femina</dc:creator>
  <cp:lastModifiedBy>NBA</cp:lastModifiedBy>
  <cp:revision>9</cp:revision>
  <cp:lastPrinted>2024-05-16T10:22:00Z</cp:lastPrinted>
  <dcterms:created xsi:type="dcterms:W3CDTF">2024-08-08T19:17:00Z</dcterms:created>
  <dcterms:modified xsi:type="dcterms:W3CDTF">2024-08-19T09:34:00Z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938877b0a18d0d272d0474004fde11ed0ebdfac3e4047c729116a3a2c4c872d9</vt:lpwstr>
  </property>
</Properties>
</file>